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CA6DC" w14:textId="435EA23E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1</w:t>
      </w:r>
      <w:r w:rsidR="00BC308C">
        <w:rPr>
          <w:lang w:val="ru-RU"/>
        </w:rPr>
        <w:t xml:space="preserve"> </w:t>
      </w:r>
      <w:r w:rsidRPr="00BC308C">
        <w:rPr>
          <w:lang w:val="ru-RU"/>
        </w:rPr>
        <w:t>Общие сведения</w:t>
      </w:r>
    </w:p>
    <w:p w14:paraId="762A4A8B" w14:textId="7777777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Система: приложение «Онлайн-библиотека».</w:t>
      </w:r>
      <w:r w:rsidRPr="00BC308C">
        <w:rPr>
          <w:lang w:val="ru-RU"/>
        </w:rPr>
        <w:br/>
      </w:r>
      <w:r w:rsidRPr="00BC308C">
        <w:rPr>
          <w:lang w:val="ru-RU"/>
        </w:rPr>
        <w:t>Назначение: предоставление пользователям доступа к электронному каталогу книг, чтению и учёту выдачи литературы.</w:t>
      </w:r>
    </w:p>
    <w:p w14:paraId="4F7AA3D1" w14:textId="5DF1B59C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2</w:t>
      </w:r>
      <w:r w:rsidR="00BC308C">
        <w:rPr>
          <w:lang w:val="ru-RU"/>
        </w:rPr>
        <w:t xml:space="preserve"> </w:t>
      </w:r>
      <w:r w:rsidRPr="00BC308C">
        <w:rPr>
          <w:lang w:val="ru-RU"/>
        </w:rPr>
        <w:t>Цель разработки</w:t>
      </w:r>
    </w:p>
    <w:p w14:paraId="2EEB635E" w14:textId="7777777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Создание информационной системы для автоматизации процессов поиска, выдачи и чтения электронных книг.</w:t>
      </w:r>
    </w:p>
    <w:p w14:paraId="174FC9D8" w14:textId="193F176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3</w:t>
      </w:r>
      <w:r w:rsidR="00BC308C">
        <w:rPr>
          <w:lang w:val="ru-RU"/>
        </w:rPr>
        <w:t xml:space="preserve"> </w:t>
      </w:r>
      <w:r w:rsidRPr="00BC308C">
        <w:rPr>
          <w:lang w:val="ru-RU"/>
        </w:rPr>
        <w:t>Функциональные требования</w:t>
      </w:r>
    </w:p>
    <w:p w14:paraId="6AFF1BE3" w14:textId="7777777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Регистрация и авторизация пользователей</w:t>
      </w:r>
    </w:p>
    <w:p w14:paraId="57DDCB0D" w14:textId="7777777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Просмотр каталога книг</w:t>
      </w:r>
    </w:p>
    <w:p w14:paraId="72C387AA" w14:textId="7777777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Поиск книг по названию, автору, жанру</w:t>
      </w:r>
    </w:p>
    <w:p w14:paraId="52386BB5" w14:textId="7777777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Просмотр информации о книге</w:t>
      </w:r>
    </w:p>
    <w:p w14:paraId="5988EEC5" w14:textId="7777777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Онлайн-чтение или загрузка книги</w:t>
      </w:r>
    </w:p>
    <w:p w14:paraId="753CEA9B" w14:textId="7777777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Добавление книг администратором</w:t>
      </w:r>
    </w:p>
    <w:p w14:paraId="3D0143DB" w14:textId="7777777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Управление пользователями (администратор)</w:t>
      </w:r>
    </w:p>
    <w:p w14:paraId="7494F2A9" w14:textId="7777777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Учёт выдачи и возврата книг</w:t>
      </w:r>
    </w:p>
    <w:p w14:paraId="112E2FE3" w14:textId="7777777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Формирование отчётов</w:t>
      </w:r>
    </w:p>
    <w:p w14:paraId="33EFDFEC" w14:textId="24717C8C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4</w:t>
      </w:r>
      <w:r w:rsidRPr="00BC308C">
        <w:rPr>
          <w:lang w:val="ru-RU"/>
        </w:rPr>
        <w:t xml:space="preserve"> Нефункциональные требования</w:t>
      </w:r>
    </w:p>
    <w:p w14:paraId="146E2D04" w14:textId="7777777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Удобный пользовательский интерфейс</w:t>
      </w:r>
    </w:p>
    <w:p w14:paraId="61C1A27B" w14:textId="7777777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Высокая скорость работы системы</w:t>
      </w:r>
    </w:p>
    <w:p w14:paraId="5C833315" w14:textId="7777777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Защита персональных данных</w:t>
      </w:r>
    </w:p>
    <w:p w14:paraId="304B83C6" w14:textId="7777777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Доступность 24/7</w:t>
      </w:r>
    </w:p>
    <w:p w14:paraId="5C0AFFEC" w14:textId="7777777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Кроссплатформенность (</w:t>
      </w:r>
      <w:r>
        <w:t>Web</w:t>
      </w:r>
      <w:r w:rsidRPr="00BC308C">
        <w:rPr>
          <w:lang w:val="ru-RU"/>
        </w:rPr>
        <w:t>/</w:t>
      </w:r>
      <w:r>
        <w:t>Mobile</w:t>
      </w:r>
      <w:r w:rsidRPr="00BC308C">
        <w:rPr>
          <w:lang w:val="ru-RU"/>
        </w:rPr>
        <w:t>)</w:t>
      </w:r>
    </w:p>
    <w:p w14:paraId="2D08D508" w14:textId="30C3CE31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5</w:t>
      </w:r>
      <w:r w:rsidRPr="00BC308C">
        <w:rPr>
          <w:lang w:val="ru-RU"/>
        </w:rPr>
        <w:t xml:space="preserve"> Пользователи системы</w:t>
      </w:r>
    </w:p>
    <w:p w14:paraId="46E154A5" w14:textId="7777777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- Гость (просмотр каталога)</w:t>
      </w:r>
      <w:r w:rsidRPr="00BC308C">
        <w:rPr>
          <w:lang w:val="ru-RU"/>
        </w:rPr>
        <w:br/>
        <w:t>- Зарегистрированный пользователь (чтение книг)</w:t>
      </w:r>
      <w:r w:rsidRPr="00BC308C">
        <w:rPr>
          <w:lang w:val="ru-RU"/>
        </w:rPr>
        <w:br/>
        <w:t>- Администратор (управление системой)</w:t>
      </w:r>
    </w:p>
    <w:p w14:paraId="4D791562" w14:textId="62CA04A4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6</w:t>
      </w:r>
      <w:r w:rsidRPr="00BC308C">
        <w:rPr>
          <w:lang w:val="ru-RU"/>
        </w:rPr>
        <w:t xml:space="preserve"> Требования к данным</w:t>
      </w:r>
    </w:p>
    <w:p w14:paraId="39362978" w14:textId="77777777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lastRenderedPageBreak/>
        <w:t>Система хранит данные о пользователях, книгах, авторах, выдаче и активности чтения.</w:t>
      </w:r>
    </w:p>
    <w:p w14:paraId="6DE1A467" w14:textId="1256F9C5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7</w:t>
      </w:r>
      <w:r w:rsidR="00BC308C">
        <w:rPr>
          <w:lang w:val="ru-RU"/>
        </w:rPr>
        <w:t xml:space="preserve"> </w:t>
      </w:r>
      <w:r w:rsidRPr="00BC308C">
        <w:rPr>
          <w:lang w:val="ru-RU"/>
        </w:rPr>
        <w:t>Требования к безопасности</w:t>
      </w:r>
    </w:p>
    <w:p w14:paraId="69157C27" w14:textId="68055149" w:rsidR="003A2E93" w:rsidRPr="00BC308C" w:rsidRDefault="00CC3C98" w:rsidP="00BC308C">
      <w:pPr>
        <w:rPr>
          <w:lang w:val="ru-RU"/>
        </w:rPr>
      </w:pPr>
      <w:r w:rsidRPr="00BC308C">
        <w:rPr>
          <w:lang w:val="ru-RU"/>
        </w:rPr>
        <w:t>Авторизация пользователей, защита паролей, разграничение прав доступа.</w:t>
      </w:r>
    </w:p>
    <w:sectPr w:rsidR="003A2E93" w:rsidRPr="00BC308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60728876">
    <w:abstractNumId w:val="8"/>
  </w:num>
  <w:num w:numId="2" w16cid:durableId="1864630639">
    <w:abstractNumId w:val="6"/>
  </w:num>
  <w:num w:numId="3" w16cid:durableId="559709185">
    <w:abstractNumId w:val="5"/>
  </w:num>
  <w:num w:numId="4" w16cid:durableId="39015920">
    <w:abstractNumId w:val="4"/>
  </w:num>
  <w:num w:numId="5" w16cid:durableId="1537158016">
    <w:abstractNumId w:val="7"/>
  </w:num>
  <w:num w:numId="6" w16cid:durableId="1620646546">
    <w:abstractNumId w:val="3"/>
  </w:num>
  <w:num w:numId="7" w16cid:durableId="896159846">
    <w:abstractNumId w:val="2"/>
  </w:num>
  <w:num w:numId="8" w16cid:durableId="346098963">
    <w:abstractNumId w:val="1"/>
  </w:num>
  <w:num w:numId="9" w16cid:durableId="8570379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4848"/>
    <w:rsid w:val="003A2E93"/>
    <w:rsid w:val="00AA1D8D"/>
    <w:rsid w:val="00B47730"/>
    <w:rsid w:val="00BC308C"/>
    <w:rsid w:val="00CB0664"/>
    <w:rsid w:val="00CC3C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7C221E"/>
  <w14:defaultImageDpi w14:val="300"/>
  <w15:docId w15:val="{5254CCAC-FFFE-4E8E-BA3D-DE7594DB6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sens666</cp:lastModifiedBy>
  <cp:revision>2</cp:revision>
  <dcterms:created xsi:type="dcterms:W3CDTF">2013-12-23T23:15:00Z</dcterms:created>
  <dcterms:modified xsi:type="dcterms:W3CDTF">2026-06-17T21:57:00Z</dcterms:modified>
  <cp:category/>
</cp:coreProperties>
</file>